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463" w:rsidRPr="000C6463" w:rsidRDefault="000C6463">
      <w:pPr>
        <w:rPr>
          <w:rFonts w:ascii="Arial" w:hAnsi="Arial" w:cs="Arial"/>
          <w:sz w:val="40"/>
          <w:szCs w:val="28"/>
        </w:rPr>
      </w:pPr>
      <w:r w:rsidRPr="000C6463">
        <w:rPr>
          <w:rFonts w:ascii="Arial" w:hAnsi="Arial" w:cs="Arial"/>
          <w:sz w:val="40"/>
          <w:szCs w:val="28"/>
        </w:rPr>
        <w:t xml:space="preserve">Kunstenorganisaties tonen hun sociale impact op Fair </w:t>
      </w:r>
      <w:proofErr w:type="spellStart"/>
      <w:r w:rsidRPr="000C6463">
        <w:rPr>
          <w:rFonts w:ascii="Arial" w:hAnsi="Arial" w:cs="Arial"/>
          <w:sz w:val="40"/>
          <w:szCs w:val="28"/>
        </w:rPr>
        <w:t>Saturday</w:t>
      </w:r>
      <w:proofErr w:type="spellEnd"/>
    </w:p>
    <w:p w:rsidR="000C6463" w:rsidRPr="000C6463" w:rsidRDefault="000C6463">
      <w:pPr>
        <w:rPr>
          <w:rFonts w:ascii="Arial" w:hAnsi="Arial" w:cs="Arial"/>
          <w:b/>
          <w:sz w:val="28"/>
          <w:szCs w:val="28"/>
        </w:rPr>
      </w:pPr>
      <w:r w:rsidRPr="000C6463">
        <w:rPr>
          <w:rFonts w:ascii="Arial" w:hAnsi="Arial" w:cs="Arial"/>
          <w:b/>
          <w:sz w:val="28"/>
          <w:szCs w:val="28"/>
        </w:rPr>
        <w:t xml:space="preserve">Op 30 november vindt Fair </w:t>
      </w:r>
      <w:proofErr w:type="spellStart"/>
      <w:r w:rsidRPr="000C6463">
        <w:rPr>
          <w:rFonts w:ascii="Arial" w:hAnsi="Arial" w:cs="Arial"/>
          <w:b/>
          <w:sz w:val="28"/>
          <w:szCs w:val="28"/>
        </w:rPr>
        <w:t>Saturday</w:t>
      </w:r>
      <w:proofErr w:type="spellEnd"/>
      <w:r w:rsidRPr="000C6463">
        <w:rPr>
          <w:rFonts w:ascii="Arial" w:hAnsi="Arial" w:cs="Arial"/>
          <w:b/>
          <w:sz w:val="28"/>
          <w:szCs w:val="28"/>
        </w:rPr>
        <w:t xml:space="preserve"> plaats, een globaal initiatief dat de sociale impact van cultuur en de kunsten in de kijker zet. In 2019 sluiten Belgische organisaties zich aan bij deze internationale beweging.</w:t>
      </w:r>
    </w:p>
    <w:p w:rsidR="000C6463" w:rsidRDefault="000C6463">
      <w:pPr>
        <w:rPr>
          <w:rFonts w:ascii="Arial" w:hAnsi="Arial" w:cs="Arial"/>
          <w:sz w:val="28"/>
          <w:szCs w:val="28"/>
        </w:rPr>
      </w:pPr>
      <w:r>
        <w:rPr>
          <w:rFonts w:ascii="Arial" w:hAnsi="Arial" w:cs="Arial"/>
          <w:sz w:val="28"/>
          <w:szCs w:val="28"/>
        </w:rPr>
        <w:t>De kunsten staan met twee voeten in de samenleving. Kunstenaars en kunstenorganisaties verhouden zich in alles wat ze maken tot de wereld waarin ze werken. Ze snijden maatschappelijke</w:t>
      </w:r>
      <w:r>
        <w:rPr>
          <w:rFonts w:ascii="Arial" w:hAnsi="Arial" w:cs="Arial"/>
          <w:sz w:val="28"/>
          <w:szCs w:val="28"/>
        </w:rPr>
        <w:t xml:space="preserve"> </w:t>
      </w:r>
      <w:r>
        <w:rPr>
          <w:rFonts w:ascii="Arial" w:hAnsi="Arial" w:cs="Arial"/>
          <w:sz w:val="28"/>
          <w:szCs w:val="28"/>
        </w:rPr>
        <w:t>thema’s aan en bieden (letterlijk) een podium aan uiteenlopende stemmen om die te belichten. Met voorstellingen, tentoonstellingen, concerten en bijeenkomsten brengen ze mensen samen en nodigen ze hen uit om gezamenlijk te reflecteren</w:t>
      </w:r>
      <w:r>
        <w:rPr>
          <w:rFonts w:ascii="Arial" w:hAnsi="Arial" w:cs="Arial"/>
          <w:sz w:val="28"/>
          <w:szCs w:val="28"/>
        </w:rPr>
        <w:t xml:space="preserve"> </w:t>
      </w:r>
      <w:r>
        <w:rPr>
          <w:rFonts w:ascii="Arial" w:hAnsi="Arial" w:cs="Arial"/>
          <w:sz w:val="28"/>
          <w:szCs w:val="28"/>
        </w:rPr>
        <w:t>en (soms)</w:t>
      </w:r>
      <w:r>
        <w:rPr>
          <w:rFonts w:ascii="Arial" w:hAnsi="Arial" w:cs="Arial"/>
          <w:sz w:val="28"/>
          <w:szCs w:val="28"/>
        </w:rPr>
        <w:t xml:space="preserve"> </w:t>
      </w:r>
      <w:r>
        <w:rPr>
          <w:rFonts w:ascii="Arial" w:hAnsi="Arial" w:cs="Arial"/>
          <w:sz w:val="28"/>
          <w:szCs w:val="28"/>
        </w:rPr>
        <w:t>om acti</w:t>
      </w:r>
      <w:bookmarkStart w:id="0" w:name="_GoBack"/>
      <w:bookmarkEnd w:id="0"/>
      <w:r>
        <w:rPr>
          <w:rFonts w:ascii="Arial" w:hAnsi="Arial" w:cs="Arial"/>
          <w:sz w:val="28"/>
          <w:szCs w:val="28"/>
        </w:rPr>
        <w:t>e te ondernemen. En die ondernemen</w:t>
      </w:r>
      <w:r>
        <w:rPr>
          <w:rFonts w:ascii="Arial" w:hAnsi="Arial" w:cs="Arial"/>
          <w:sz w:val="28"/>
          <w:szCs w:val="28"/>
        </w:rPr>
        <w:t xml:space="preserve"> </w:t>
      </w:r>
      <w:r>
        <w:rPr>
          <w:rFonts w:ascii="Arial" w:hAnsi="Arial" w:cs="Arial"/>
          <w:sz w:val="28"/>
          <w:szCs w:val="28"/>
        </w:rPr>
        <w:t>ze ook zelf: ze verankeren maatschappelijk engagement in hun werking en ondersteunen sociale doelen.</w:t>
      </w:r>
    </w:p>
    <w:p w:rsidR="00DC1663" w:rsidRDefault="000C6463">
      <w:pPr>
        <w:rPr>
          <w:rFonts w:ascii="Arial" w:hAnsi="Arial" w:cs="Arial"/>
          <w:sz w:val="28"/>
          <w:szCs w:val="28"/>
        </w:rPr>
      </w:pPr>
      <w:r>
        <w:rPr>
          <w:rFonts w:ascii="Arial" w:hAnsi="Arial" w:cs="Arial"/>
          <w:sz w:val="28"/>
          <w:szCs w:val="28"/>
        </w:rPr>
        <w:t xml:space="preserve">Dat doen ze een heel jaar door, seizoen na seizoen. En op 30 november 2019 met extra veel verve. Want dan vindt Fair </w:t>
      </w:r>
      <w:proofErr w:type="spellStart"/>
      <w:r>
        <w:rPr>
          <w:rFonts w:ascii="Arial" w:hAnsi="Arial" w:cs="Arial"/>
          <w:sz w:val="28"/>
          <w:szCs w:val="28"/>
        </w:rPr>
        <w:t>Saturday</w:t>
      </w:r>
      <w:proofErr w:type="spellEnd"/>
      <w:r>
        <w:rPr>
          <w:rFonts w:ascii="Arial" w:hAnsi="Arial" w:cs="Arial"/>
          <w:sz w:val="28"/>
          <w:szCs w:val="28"/>
        </w:rPr>
        <w:t xml:space="preserve"> plaats, een globaal initiatief dat een positief antwoord biedt op Black Friday. Wereldwijd komen kunstenaars, kunstenorganisaties en culturele</w:t>
      </w:r>
      <w:r>
        <w:rPr>
          <w:rFonts w:ascii="Arial" w:hAnsi="Arial" w:cs="Arial"/>
          <w:sz w:val="28"/>
          <w:szCs w:val="28"/>
        </w:rPr>
        <w:t xml:space="preserve"> </w:t>
      </w:r>
      <w:r>
        <w:rPr>
          <w:rFonts w:ascii="Arial" w:hAnsi="Arial" w:cs="Arial"/>
          <w:sz w:val="28"/>
          <w:szCs w:val="28"/>
        </w:rPr>
        <w:t>spelers naar buiten om</w:t>
      </w:r>
      <w:r>
        <w:rPr>
          <w:rFonts w:ascii="Arial" w:hAnsi="Arial" w:cs="Arial"/>
          <w:sz w:val="28"/>
          <w:szCs w:val="28"/>
        </w:rPr>
        <w:t xml:space="preserve"> </w:t>
      </w:r>
      <w:r>
        <w:rPr>
          <w:rFonts w:ascii="Arial" w:hAnsi="Arial" w:cs="Arial"/>
          <w:sz w:val="28"/>
          <w:szCs w:val="28"/>
        </w:rPr>
        <w:t>de sociale impact van de kunsten te vieren. Ze zetten goede doelen in de kijker en doneren tijd, aandacht en geld aan acties met een maatschappelijke meerwaarde.</w:t>
      </w:r>
    </w:p>
    <w:p w:rsidR="000C6463" w:rsidRDefault="000C6463">
      <w:r>
        <w:rPr>
          <w:rFonts w:ascii="Arial" w:hAnsi="Arial" w:cs="Arial"/>
          <w:sz w:val="28"/>
          <w:szCs w:val="28"/>
        </w:rPr>
        <w:t xml:space="preserve">Meer info: </w:t>
      </w:r>
      <w:r w:rsidRPr="000C6463">
        <w:rPr>
          <w:rFonts w:ascii="Arial" w:hAnsi="Arial" w:cs="Arial"/>
          <w:sz w:val="28"/>
          <w:szCs w:val="28"/>
        </w:rPr>
        <w:t>https://fairsaturday.org/en</w:t>
      </w:r>
    </w:p>
    <w:sectPr w:rsidR="000C6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63"/>
    <w:rsid w:val="000C6463"/>
    <w:rsid w:val="002D0DC0"/>
    <w:rsid w:val="00DC16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A5C3"/>
  <w15:chartTrackingRefBased/>
  <w15:docId w15:val="{9AC5F3ED-B58F-4F11-AA2C-5D3FABE1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0DC0"/>
    <w:rPr>
      <w:rFonts w:ascii="Titillium Web" w:hAnsi="Titillium We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1135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Soomer</dc:creator>
  <cp:keywords/>
  <dc:description/>
  <cp:lastModifiedBy>Esther De Soomer</cp:lastModifiedBy>
  <cp:revision>1</cp:revision>
  <dcterms:created xsi:type="dcterms:W3CDTF">2019-05-07T13:29:00Z</dcterms:created>
  <dcterms:modified xsi:type="dcterms:W3CDTF">2019-05-07T13:32:00Z</dcterms:modified>
</cp:coreProperties>
</file>